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BA51B6">
        <w:rPr>
          <w:b/>
          <w:sz w:val="28"/>
          <w:szCs w:val="28"/>
        </w:rPr>
        <w:t>1178-20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BA51B6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442117" w:rsidRPr="00442117">
        <w:rPr>
          <w:u w:val="single"/>
        </w:rPr>
        <w:t>31.08.49 Терапия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442117" w:rsidRPr="00442117">
        <w:rPr>
          <w:u w:val="single"/>
        </w:rPr>
        <w:t>Терапия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442117" w:rsidRPr="00442117">
        <w:rPr>
          <w:u w:val="single"/>
        </w:rPr>
        <w:t>Внутренних болезней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p w:rsidR="00BA51B6" w:rsidRPr="003A657D" w:rsidRDefault="00BA51B6" w:rsidP="003F0387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3621"/>
        <w:gridCol w:w="1418"/>
        <w:gridCol w:w="1276"/>
        <w:gridCol w:w="1242"/>
        <w:gridCol w:w="1743"/>
      </w:tblGrid>
      <w:tr w:rsidR="00E47EF7" w:rsidRPr="005C6C14" w:rsidTr="00BA51B6">
        <w:trPr>
          <w:trHeight w:val="374"/>
        </w:trPr>
        <w:tc>
          <w:tcPr>
            <w:tcW w:w="45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62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418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518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43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BA51B6">
        <w:trPr>
          <w:trHeight w:val="373"/>
        </w:trPr>
        <w:tc>
          <w:tcPr>
            <w:tcW w:w="45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62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18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76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242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43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BA51B6" w:rsidRPr="005C6C14" w:rsidTr="00BA51B6">
        <w:trPr>
          <w:trHeight w:val="20"/>
        </w:trPr>
        <w:tc>
          <w:tcPr>
            <w:tcW w:w="456" w:type="dxa"/>
          </w:tcPr>
          <w:p w:rsidR="00BA51B6" w:rsidRDefault="00BA51B6" w:rsidP="00A42921">
            <w:pPr>
              <w:jc w:val="center"/>
            </w:pPr>
            <w:r>
              <w:t>1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B6" w:rsidRDefault="00BA51B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Асадуллина</w:t>
            </w:r>
            <w:proofErr w:type="spellEnd"/>
            <w:r>
              <w:rPr>
                <w:color w:val="000000"/>
              </w:rPr>
              <w:t xml:space="preserve"> Гульнара </w:t>
            </w:r>
            <w:proofErr w:type="spellStart"/>
            <w:r>
              <w:rPr>
                <w:color w:val="000000"/>
              </w:rPr>
              <w:t>Альмировна</w:t>
            </w:r>
            <w:proofErr w:type="spellEnd"/>
          </w:p>
        </w:tc>
        <w:tc>
          <w:tcPr>
            <w:tcW w:w="1418" w:type="dxa"/>
          </w:tcPr>
          <w:p w:rsidR="00BA51B6" w:rsidRPr="005C6C14" w:rsidRDefault="00BA51B6" w:rsidP="00BA51B6">
            <w:pPr>
              <w:jc w:val="center"/>
            </w:pPr>
            <w:r>
              <w:t>523-19</w:t>
            </w:r>
          </w:p>
        </w:tc>
        <w:tc>
          <w:tcPr>
            <w:tcW w:w="1276" w:type="dxa"/>
            <w:vAlign w:val="center"/>
          </w:tcPr>
          <w:p w:rsidR="00BA51B6" w:rsidRDefault="00BA51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BA51B6" w:rsidRPr="005C6C14" w:rsidRDefault="00BA51B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</w:tcPr>
          <w:p w:rsidR="00BA51B6" w:rsidRPr="005C6C14" w:rsidRDefault="00BA51B6" w:rsidP="00A42921">
            <w:pPr>
              <w:jc w:val="both"/>
              <w:rPr>
                <w:lang w:val="en-US"/>
              </w:rPr>
            </w:pPr>
          </w:p>
        </w:tc>
      </w:tr>
      <w:tr w:rsidR="00BA51B6" w:rsidRPr="005C6C14" w:rsidTr="00BA51B6">
        <w:trPr>
          <w:trHeight w:val="20"/>
        </w:trPr>
        <w:tc>
          <w:tcPr>
            <w:tcW w:w="456" w:type="dxa"/>
          </w:tcPr>
          <w:p w:rsidR="00BA51B6" w:rsidRDefault="00BA51B6" w:rsidP="00A42921">
            <w:pPr>
              <w:jc w:val="center"/>
            </w:pPr>
            <w:r>
              <w:t>2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B6" w:rsidRDefault="00BA51B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Асанбаева</w:t>
            </w:r>
            <w:proofErr w:type="spellEnd"/>
            <w:r>
              <w:rPr>
                <w:color w:val="000000"/>
              </w:rPr>
              <w:t xml:space="preserve"> Карина </w:t>
            </w:r>
            <w:proofErr w:type="spellStart"/>
            <w:r>
              <w:rPr>
                <w:color w:val="000000"/>
              </w:rPr>
              <w:t>Эриковна</w:t>
            </w:r>
            <w:proofErr w:type="spellEnd"/>
          </w:p>
        </w:tc>
        <w:tc>
          <w:tcPr>
            <w:tcW w:w="1418" w:type="dxa"/>
          </w:tcPr>
          <w:p w:rsidR="00BA51B6" w:rsidRPr="005C6C14" w:rsidRDefault="00BA51B6" w:rsidP="00BA51B6">
            <w:pPr>
              <w:jc w:val="center"/>
            </w:pPr>
            <w:r>
              <w:t>514-19</w:t>
            </w:r>
          </w:p>
        </w:tc>
        <w:tc>
          <w:tcPr>
            <w:tcW w:w="1276" w:type="dxa"/>
            <w:vAlign w:val="center"/>
          </w:tcPr>
          <w:p w:rsidR="00BA51B6" w:rsidRDefault="00BA51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BA51B6" w:rsidRPr="005C6C14" w:rsidRDefault="00BA51B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</w:tcPr>
          <w:p w:rsidR="00BA51B6" w:rsidRPr="005C6C14" w:rsidRDefault="00BA51B6" w:rsidP="00A42921">
            <w:pPr>
              <w:jc w:val="both"/>
              <w:rPr>
                <w:lang w:val="en-US"/>
              </w:rPr>
            </w:pPr>
          </w:p>
        </w:tc>
      </w:tr>
      <w:tr w:rsidR="00BA51B6" w:rsidRPr="005C6C14" w:rsidTr="00BA51B6">
        <w:trPr>
          <w:trHeight w:val="20"/>
        </w:trPr>
        <w:tc>
          <w:tcPr>
            <w:tcW w:w="456" w:type="dxa"/>
          </w:tcPr>
          <w:p w:rsidR="00BA51B6" w:rsidRDefault="00BA51B6" w:rsidP="00A42921">
            <w:pPr>
              <w:jc w:val="center"/>
            </w:pPr>
            <w:r>
              <w:t>3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B6" w:rsidRDefault="00BA51B6">
            <w:pPr>
              <w:rPr>
                <w:color w:val="000000"/>
              </w:rPr>
            </w:pPr>
            <w:r>
              <w:rPr>
                <w:color w:val="000000"/>
              </w:rPr>
              <w:t xml:space="preserve">Базитова </w:t>
            </w:r>
            <w:proofErr w:type="spellStart"/>
            <w:r>
              <w:rPr>
                <w:color w:val="000000"/>
              </w:rPr>
              <w:t>Алия</w:t>
            </w:r>
            <w:proofErr w:type="spellEnd"/>
            <w:r>
              <w:rPr>
                <w:color w:val="000000"/>
              </w:rPr>
              <w:t xml:space="preserve"> Руслановна</w:t>
            </w:r>
          </w:p>
        </w:tc>
        <w:tc>
          <w:tcPr>
            <w:tcW w:w="1418" w:type="dxa"/>
          </w:tcPr>
          <w:p w:rsidR="00BA51B6" w:rsidRPr="005C6C14" w:rsidRDefault="00BA51B6" w:rsidP="00BA51B6">
            <w:pPr>
              <w:jc w:val="center"/>
            </w:pPr>
            <w:r>
              <w:t>521-19</w:t>
            </w:r>
          </w:p>
        </w:tc>
        <w:tc>
          <w:tcPr>
            <w:tcW w:w="1276" w:type="dxa"/>
            <w:vAlign w:val="center"/>
          </w:tcPr>
          <w:p w:rsidR="00BA51B6" w:rsidRDefault="00BA51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BA51B6" w:rsidRPr="005C6C14" w:rsidRDefault="00BA51B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</w:tcPr>
          <w:p w:rsidR="00BA51B6" w:rsidRPr="005C6C14" w:rsidRDefault="00BA51B6" w:rsidP="00A42921">
            <w:pPr>
              <w:jc w:val="both"/>
              <w:rPr>
                <w:lang w:val="en-US"/>
              </w:rPr>
            </w:pPr>
          </w:p>
        </w:tc>
      </w:tr>
      <w:tr w:rsidR="00BA51B6" w:rsidRPr="005C6C14" w:rsidTr="00BA51B6">
        <w:trPr>
          <w:trHeight w:val="20"/>
        </w:trPr>
        <w:tc>
          <w:tcPr>
            <w:tcW w:w="456" w:type="dxa"/>
          </w:tcPr>
          <w:p w:rsidR="00BA51B6" w:rsidRDefault="00BA51B6" w:rsidP="00A42921">
            <w:pPr>
              <w:jc w:val="center"/>
            </w:pPr>
            <w:r>
              <w:t>4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B6" w:rsidRDefault="00BA51B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Веклова</w:t>
            </w:r>
            <w:proofErr w:type="spellEnd"/>
            <w:r>
              <w:rPr>
                <w:color w:val="000000"/>
              </w:rPr>
              <w:t xml:space="preserve"> Юлия Александровна</w:t>
            </w:r>
          </w:p>
        </w:tc>
        <w:tc>
          <w:tcPr>
            <w:tcW w:w="1418" w:type="dxa"/>
          </w:tcPr>
          <w:p w:rsidR="00BA51B6" w:rsidRPr="005C6C14" w:rsidRDefault="00BA51B6" w:rsidP="00BA51B6">
            <w:pPr>
              <w:jc w:val="center"/>
            </w:pPr>
            <w:r>
              <w:t>513-19</w:t>
            </w:r>
          </w:p>
        </w:tc>
        <w:tc>
          <w:tcPr>
            <w:tcW w:w="1276" w:type="dxa"/>
            <w:vAlign w:val="center"/>
          </w:tcPr>
          <w:p w:rsidR="00BA51B6" w:rsidRDefault="00BA51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BA51B6" w:rsidRPr="005C6C14" w:rsidRDefault="00BA51B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</w:tcPr>
          <w:p w:rsidR="00BA51B6" w:rsidRPr="005C6C14" w:rsidRDefault="00BA51B6" w:rsidP="00A42921">
            <w:pPr>
              <w:jc w:val="both"/>
              <w:rPr>
                <w:lang w:val="en-US"/>
              </w:rPr>
            </w:pPr>
          </w:p>
        </w:tc>
      </w:tr>
      <w:tr w:rsidR="00BA51B6" w:rsidRPr="005C6C14" w:rsidTr="00BA51B6">
        <w:trPr>
          <w:trHeight w:val="20"/>
        </w:trPr>
        <w:tc>
          <w:tcPr>
            <w:tcW w:w="456" w:type="dxa"/>
          </w:tcPr>
          <w:p w:rsidR="00BA51B6" w:rsidRDefault="00BA51B6" w:rsidP="00A42921">
            <w:pPr>
              <w:jc w:val="center"/>
            </w:pPr>
            <w:r>
              <w:t>5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B6" w:rsidRDefault="00BA51B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Гилязетдинова</w:t>
            </w:r>
            <w:proofErr w:type="spellEnd"/>
            <w:r>
              <w:rPr>
                <w:color w:val="000000"/>
              </w:rPr>
              <w:t xml:space="preserve"> Эльвира </w:t>
            </w:r>
            <w:proofErr w:type="spellStart"/>
            <w:r>
              <w:rPr>
                <w:color w:val="000000"/>
              </w:rPr>
              <w:t>Фларидовна</w:t>
            </w:r>
            <w:proofErr w:type="spellEnd"/>
          </w:p>
        </w:tc>
        <w:tc>
          <w:tcPr>
            <w:tcW w:w="1418" w:type="dxa"/>
          </w:tcPr>
          <w:p w:rsidR="00BA51B6" w:rsidRPr="005C6C14" w:rsidRDefault="00BA51B6" w:rsidP="00BA51B6">
            <w:pPr>
              <w:jc w:val="center"/>
            </w:pPr>
            <w:r>
              <w:t>522-19</w:t>
            </w:r>
          </w:p>
        </w:tc>
        <w:tc>
          <w:tcPr>
            <w:tcW w:w="1276" w:type="dxa"/>
            <w:vAlign w:val="center"/>
          </w:tcPr>
          <w:p w:rsidR="00BA51B6" w:rsidRDefault="00BA51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BA51B6" w:rsidRPr="005C6C14" w:rsidRDefault="00BA51B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</w:tcPr>
          <w:p w:rsidR="00BA51B6" w:rsidRPr="005C6C14" w:rsidRDefault="00BA51B6" w:rsidP="00A42921">
            <w:pPr>
              <w:jc w:val="both"/>
              <w:rPr>
                <w:lang w:val="en-US"/>
              </w:rPr>
            </w:pPr>
          </w:p>
        </w:tc>
      </w:tr>
      <w:tr w:rsidR="00BA51B6" w:rsidRPr="005C6C14" w:rsidTr="00BA51B6">
        <w:trPr>
          <w:trHeight w:val="20"/>
        </w:trPr>
        <w:tc>
          <w:tcPr>
            <w:tcW w:w="456" w:type="dxa"/>
          </w:tcPr>
          <w:p w:rsidR="00BA51B6" w:rsidRDefault="00BA51B6" w:rsidP="00A42921">
            <w:pPr>
              <w:jc w:val="center"/>
            </w:pPr>
            <w:r>
              <w:t>6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B6" w:rsidRDefault="00BA51B6">
            <w:pPr>
              <w:rPr>
                <w:color w:val="000000"/>
              </w:rPr>
            </w:pPr>
            <w:r>
              <w:rPr>
                <w:color w:val="000000"/>
              </w:rPr>
              <w:t xml:space="preserve">Латыпова </w:t>
            </w:r>
            <w:proofErr w:type="spellStart"/>
            <w:r>
              <w:rPr>
                <w:color w:val="000000"/>
              </w:rPr>
              <w:t>Зиля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Загировна</w:t>
            </w:r>
            <w:proofErr w:type="spellEnd"/>
          </w:p>
        </w:tc>
        <w:tc>
          <w:tcPr>
            <w:tcW w:w="1418" w:type="dxa"/>
          </w:tcPr>
          <w:p w:rsidR="00BA51B6" w:rsidRPr="005C6C14" w:rsidRDefault="00BA51B6" w:rsidP="00BA51B6">
            <w:pPr>
              <w:jc w:val="center"/>
            </w:pPr>
            <w:r>
              <w:t>518-19</w:t>
            </w:r>
          </w:p>
        </w:tc>
        <w:tc>
          <w:tcPr>
            <w:tcW w:w="1276" w:type="dxa"/>
            <w:vAlign w:val="center"/>
          </w:tcPr>
          <w:p w:rsidR="00BA51B6" w:rsidRDefault="00BA51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BA51B6" w:rsidRPr="005C6C14" w:rsidRDefault="00BA51B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</w:tcPr>
          <w:p w:rsidR="00BA51B6" w:rsidRPr="005C6C14" w:rsidRDefault="00BA51B6" w:rsidP="00A42921">
            <w:pPr>
              <w:jc w:val="both"/>
              <w:rPr>
                <w:lang w:val="en-US"/>
              </w:rPr>
            </w:pPr>
          </w:p>
        </w:tc>
      </w:tr>
      <w:tr w:rsidR="00BA51B6" w:rsidRPr="005C6C14" w:rsidTr="00BA51B6">
        <w:trPr>
          <w:trHeight w:val="20"/>
        </w:trPr>
        <w:tc>
          <w:tcPr>
            <w:tcW w:w="456" w:type="dxa"/>
          </w:tcPr>
          <w:p w:rsidR="00BA51B6" w:rsidRDefault="00BA51B6" w:rsidP="00A42921">
            <w:pPr>
              <w:jc w:val="center"/>
            </w:pPr>
            <w:r>
              <w:t>7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B6" w:rsidRDefault="00BA51B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Мустафин Руслан </w:t>
            </w:r>
            <w:proofErr w:type="spellStart"/>
            <w:r>
              <w:rPr>
                <w:color w:val="000000"/>
              </w:rPr>
              <w:t>Румильевич</w:t>
            </w:r>
            <w:proofErr w:type="spellEnd"/>
          </w:p>
        </w:tc>
        <w:tc>
          <w:tcPr>
            <w:tcW w:w="1418" w:type="dxa"/>
          </w:tcPr>
          <w:p w:rsidR="00BA51B6" w:rsidRPr="005C6C14" w:rsidRDefault="00BA51B6" w:rsidP="00BA51B6">
            <w:pPr>
              <w:jc w:val="center"/>
            </w:pPr>
            <w:r>
              <w:t>510-19</w:t>
            </w:r>
          </w:p>
        </w:tc>
        <w:tc>
          <w:tcPr>
            <w:tcW w:w="1276" w:type="dxa"/>
            <w:vAlign w:val="center"/>
          </w:tcPr>
          <w:p w:rsidR="00BA51B6" w:rsidRDefault="00BA51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BA51B6" w:rsidRPr="005C6C14" w:rsidRDefault="00BA51B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</w:tcPr>
          <w:p w:rsidR="00BA51B6" w:rsidRPr="005C6C14" w:rsidRDefault="00BA51B6" w:rsidP="00A42921">
            <w:pPr>
              <w:jc w:val="both"/>
              <w:rPr>
                <w:lang w:val="en-US"/>
              </w:rPr>
            </w:pPr>
          </w:p>
        </w:tc>
      </w:tr>
      <w:tr w:rsidR="00BA51B6" w:rsidRPr="005C6C14" w:rsidTr="00BA51B6">
        <w:trPr>
          <w:trHeight w:val="20"/>
        </w:trPr>
        <w:tc>
          <w:tcPr>
            <w:tcW w:w="456" w:type="dxa"/>
          </w:tcPr>
          <w:p w:rsidR="00BA51B6" w:rsidRDefault="00BA51B6" w:rsidP="00A42921">
            <w:pPr>
              <w:jc w:val="center"/>
            </w:pPr>
            <w:r>
              <w:t>8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B6" w:rsidRDefault="00BA51B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Мустафин </w:t>
            </w:r>
            <w:proofErr w:type="spellStart"/>
            <w:r>
              <w:rPr>
                <w:color w:val="000000"/>
              </w:rPr>
              <w:t>Фанис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Фависович</w:t>
            </w:r>
            <w:proofErr w:type="spellEnd"/>
          </w:p>
        </w:tc>
        <w:tc>
          <w:tcPr>
            <w:tcW w:w="1418" w:type="dxa"/>
          </w:tcPr>
          <w:p w:rsidR="00BA51B6" w:rsidRPr="005C6C14" w:rsidRDefault="00BA51B6" w:rsidP="00BA51B6">
            <w:pPr>
              <w:jc w:val="center"/>
            </w:pPr>
            <w:r>
              <w:t>517-19</w:t>
            </w:r>
          </w:p>
        </w:tc>
        <w:tc>
          <w:tcPr>
            <w:tcW w:w="1276" w:type="dxa"/>
            <w:vAlign w:val="center"/>
          </w:tcPr>
          <w:p w:rsidR="00BA51B6" w:rsidRDefault="00BA51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BA51B6" w:rsidRPr="005C6C14" w:rsidRDefault="00BA51B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</w:tcPr>
          <w:p w:rsidR="00BA51B6" w:rsidRPr="005C6C14" w:rsidRDefault="00BA51B6" w:rsidP="00A42921">
            <w:pPr>
              <w:jc w:val="both"/>
              <w:rPr>
                <w:lang w:val="en-US"/>
              </w:rPr>
            </w:pPr>
          </w:p>
        </w:tc>
      </w:tr>
      <w:tr w:rsidR="00BA51B6" w:rsidRPr="005C6C14" w:rsidTr="00BA51B6">
        <w:trPr>
          <w:trHeight w:val="20"/>
        </w:trPr>
        <w:tc>
          <w:tcPr>
            <w:tcW w:w="456" w:type="dxa"/>
          </w:tcPr>
          <w:p w:rsidR="00BA51B6" w:rsidRDefault="00BA51B6" w:rsidP="00A42921">
            <w:pPr>
              <w:jc w:val="center"/>
            </w:pPr>
            <w:r>
              <w:t>9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B6" w:rsidRDefault="00BA51B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Мухаметьянова</w:t>
            </w:r>
            <w:proofErr w:type="spellEnd"/>
            <w:r>
              <w:rPr>
                <w:color w:val="000000"/>
              </w:rPr>
              <w:t xml:space="preserve"> Регина </w:t>
            </w:r>
            <w:proofErr w:type="spellStart"/>
            <w:r>
              <w:rPr>
                <w:color w:val="000000"/>
              </w:rPr>
              <w:t>Рифгатовна</w:t>
            </w:r>
            <w:proofErr w:type="spellEnd"/>
          </w:p>
        </w:tc>
        <w:tc>
          <w:tcPr>
            <w:tcW w:w="1418" w:type="dxa"/>
          </w:tcPr>
          <w:p w:rsidR="00BA51B6" w:rsidRPr="005C6C14" w:rsidRDefault="00BA51B6" w:rsidP="00BA51B6">
            <w:pPr>
              <w:jc w:val="center"/>
            </w:pPr>
            <w:r>
              <w:t>512-19</w:t>
            </w:r>
          </w:p>
        </w:tc>
        <w:tc>
          <w:tcPr>
            <w:tcW w:w="1276" w:type="dxa"/>
            <w:vAlign w:val="center"/>
          </w:tcPr>
          <w:p w:rsidR="00BA51B6" w:rsidRDefault="00BA51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BA51B6" w:rsidRPr="005C6C14" w:rsidRDefault="00BA51B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</w:tcPr>
          <w:p w:rsidR="00BA51B6" w:rsidRPr="005C6C14" w:rsidRDefault="00BA51B6" w:rsidP="00A42921">
            <w:pPr>
              <w:jc w:val="both"/>
              <w:rPr>
                <w:lang w:val="en-US"/>
              </w:rPr>
            </w:pPr>
          </w:p>
        </w:tc>
      </w:tr>
      <w:tr w:rsidR="00BA51B6" w:rsidRPr="005C6C14" w:rsidTr="00BA51B6">
        <w:trPr>
          <w:trHeight w:val="20"/>
        </w:trPr>
        <w:tc>
          <w:tcPr>
            <w:tcW w:w="456" w:type="dxa"/>
          </w:tcPr>
          <w:p w:rsidR="00BA51B6" w:rsidRDefault="00BA51B6" w:rsidP="00A75C9C">
            <w:pPr>
              <w:jc w:val="center"/>
            </w:pPr>
            <w:r>
              <w:t>10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B6" w:rsidRPr="00BA51B6" w:rsidRDefault="00BA51B6" w:rsidP="00B510B1">
            <w:pPr>
              <w:rPr>
                <w:color w:val="000000"/>
                <w:szCs w:val="22"/>
              </w:rPr>
            </w:pPr>
            <w:r w:rsidRPr="00BA51B6">
              <w:rPr>
                <w:color w:val="000000"/>
                <w:szCs w:val="22"/>
              </w:rPr>
              <w:t xml:space="preserve">Салихова </w:t>
            </w:r>
            <w:proofErr w:type="spellStart"/>
            <w:r w:rsidRPr="00BA51B6">
              <w:rPr>
                <w:color w:val="000000"/>
                <w:szCs w:val="22"/>
              </w:rPr>
              <w:t>Альфина</w:t>
            </w:r>
            <w:proofErr w:type="spellEnd"/>
            <w:r w:rsidRPr="00BA51B6">
              <w:rPr>
                <w:color w:val="000000"/>
                <w:szCs w:val="22"/>
              </w:rPr>
              <w:t xml:space="preserve"> </w:t>
            </w:r>
            <w:proofErr w:type="spellStart"/>
            <w:r w:rsidRPr="00BA51B6">
              <w:rPr>
                <w:color w:val="000000"/>
                <w:szCs w:val="22"/>
              </w:rPr>
              <w:t>Азатовна</w:t>
            </w:r>
            <w:proofErr w:type="spellEnd"/>
          </w:p>
        </w:tc>
        <w:tc>
          <w:tcPr>
            <w:tcW w:w="1418" w:type="dxa"/>
          </w:tcPr>
          <w:p w:rsidR="00BA51B6" w:rsidRDefault="00BA51B6" w:rsidP="00BA51B6">
            <w:pPr>
              <w:jc w:val="center"/>
            </w:pPr>
          </w:p>
        </w:tc>
        <w:tc>
          <w:tcPr>
            <w:tcW w:w="1276" w:type="dxa"/>
            <w:vAlign w:val="center"/>
          </w:tcPr>
          <w:p w:rsidR="00BA51B6" w:rsidRDefault="00BA51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BA51B6" w:rsidRPr="005C6C14" w:rsidRDefault="00BA51B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</w:tcPr>
          <w:p w:rsidR="00BA51B6" w:rsidRPr="005C6C14" w:rsidRDefault="00BA51B6" w:rsidP="00A42921">
            <w:pPr>
              <w:jc w:val="both"/>
              <w:rPr>
                <w:lang w:val="en-US"/>
              </w:rPr>
            </w:pPr>
          </w:p>
        </w:tc>
      </w:tr>
      <w:tr w:rsidR="00BA51B6" w:rsidRPr="005C6C14" w:rsidTr="00BA51B6">
        <w:trPr>
          <w:trHeight w:val="20"/>
        </w:trPr>
        <w:tc>
          <w:tcPr>
            <w:tcW w:w="456" w:type="dxa"/>
          </w:tcPr>
          <w:p w:rsidR="00BA51B6" w:rsidRDefault="00BA51B6" w:rsidP="00A75C9C">
            <w:pPr>
              <w:jc w:val="center"/>
            </w:pPr>
            <w:r>
              <w:t>11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B6" w:rsidRDefault="00BA51B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Султанова Светлана </w:t>
            </w:r>
            <w:proofErr w:type="spellStart"/>
            <w:r>
              <w:rPr>
                <w:color w:val="000000"/>
              </w:rPr>
              <w:t>Рамилевна</w:t>
            </w:r>
            <w:proofErr w:type="spellEnd"/>
          </w:p>
        </w:tc>
        <w:tc>
          <w:tcPr>
            <w:tcW w:w="1418" w:type="dxa"/>
          </w:tcPr>
          <w:p w:rsidR="00BA51B6" w:rsidRPr="005C6C14" w:rsidRDefault="00BA51B6" w:rsidP="00BA51B6">
            <w:pPr>
              <w:jc w:val="center"/>
            </w:pPr>
            <w:r>
              <w:t>511-19</w:t>
            </w:r>
          </w:p>
        </w:tc>
        <w:tc>
          <w:tcPr>
            <w:tcW w:w="1276" w:type="dxa"/>
            <w:vAlign w:val="center"/>
          </w:tcPr>
          <w:p w:rsidR="00BA51B6" w:rsidRDefault="00BA51B6" w:rsidP="008153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vAlign w:val="center"/>
          </w:tcPr>
          <w:p w:rsidR="00BA51B6" w:rsidRDefault="00BA51B6" w:rsidP="008408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43" w:type="dxa"/>
          </w:tcPr>
          <w:p w:rsidR="00BA51B6" w:rsidRPr="005C6C14" w:rsidRDefault="00BA51B6" w:rsidP="00A42921">
            <w:pPr>
              <w:jc w:val="both"/>
              <w:rPr>
                <w:lang w:val="en-US"/>
              </w:rPr>
            </w:pPr>
          </w:p>
        </w:tc>
      </w:tr>
      <w:tr w:rsidR="00BA51B6" w:rsidRPr="005C6C14" w:rsidTr="00BA51B6">
        <w:trPr>
          <w:trHeight w:val="20"/>
        </w:trPr>
        <w:tc>
          <w:tcPr>
            <w:tcW w:w="456" w:type="dxa"/>
          </w:tcPr>
          <w:p w:rsidR="00BA51B6" w:rsidRDefault="00BA51B6" w:rsidP="00A75C9C">
            <w:pPr>
              <w:jc w:val="center"/>
            </w:pPr>
            <w:r>
              <w:t>12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B6" w:rsidRDefault="00BA51B6">
            <w:pPr>
              <w:rPr>
                <w:color w:val="000000"/>
              </w:rPr>
            </w:pPr>
            <w:r>
              <w:rPr>
                <w:color w:val="000000"/>
              </w:rPr>
              <w:t>Хусаинова Ангелина Артуровна</w:t>
            </w:r>
          </w:p>
        </w:tc>
        <w:tc>
          <w:tcPr>
            <w:tcW w:w="1418" w:type="dxa"/>
          </w:tcPr>
          <w:p w:rsidR="00BA51B6" w:rsidRPr="005C6C14" w:rsidRDefault="00BA51B6" w:rsidP="00BA51B6">
            <w:pPr>
              <w:jc w:val="center"/>
            </w:pPr>
            <w:r>
              <w:t>515-19</w:t>
            </w:r>
          </w:p>
        </w:tc>
        <w:tc>
          <w:tcPr>
            <w:tcW w:w="1276" w:type="dxa"/>
            <w:vAlign w:val="center"/>
          </w:tcPr>
          <w:p w:rsidR="00BA51B6" w:rsidRDefault="00BA51B6" w:rsidP="008153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BA51B6" w:rsidRPr="005C6C14" w:rsidRDefault="00BA51B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</w:tcPr>
          <w:p w:rsidR="00BA51B6" w:rsidRPr="005C6C14" w:rsidRDefault="00BA51B6" w:rsidP="00A42921">
            <w:pPr>
              <w:jc w:val="both"/>
              <w:rPr>
                <w:lang w:val="en-US"/>
              </w:rPr>
            </w:pPr>
          </w:p>
        </w:tc>
      </w:tr>
      <w:tr w:rsidR="00BA51B6" w:rsidRPr="005C6C14" w:rsidTr="00BA51B6">
        <w:trPr>
          <w:trHeight w:val="20"/>
        </w:trPr>
        <w:tc>
          <w:tcPr>
            <w:tcW w:w="456" w:type="dxa"/>
          </w:tcPr>
          <w:p w:rsidR="00BA51B6" w:rsidRDefault="00BA51B6" w:rsidP="00A75C9C">
            <w:pPr>
              <w:jc w:val="center"/>
            </w:pPr>
            <w:r>
              <w:t>13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B6" w:rsidRDefault="00BA51B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Якупова</w:t>
            </w:r>
            <w:proofErr w:type="spellEnd"/>
            <w:r>
              <w:rPr>
                <w:color w:val="000000"/>
              </w:rPr>
              <w:t xml:space="preserve"> Алина </w:t>
            </w:r>
            <w:proofErr w:type="spellStart"/>
            <w:r>
              <w:rPr>
                <w:color w:val="000000"/>
              </w:rPr>
              <w:t>Ришатовна</w:t>
            </w:r>
            <w:proofErr w:type="spellEnd"/>
          </w:p>
        </w:tc>
        <w:tc>
          <w:tcPr>
            <w:tcW w:w="1418" w:type="dxa"/>
          </w:tcPr>
          <w:p w:rsidR="00BA51B6" w:rsidRPr="005C6C14" w:rsidRDefault="00BA51B6" w:rsidP="00BA51B6">
            <w:pPr>
              <w:jc w:val="center"/>
            </w:pPr>
            <w:r>
              <w:t>516-19</w:t>
            </w:r>
          </w:p>
        </w:tc>
        <w:tc>
          <w:tcPr>
            <w:tcW w:w="1276" w:type="dxa"/>
            <w:vAlign w:val="center"/>
          </w:tcPr>
          <w:p w:rsidR="00BA51B6" w:rsidRDefault="00BA51B6" w:rsidP="008153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BA51B6" w:rsidRPr="005C6C14" w:rsidRDefault="00BA51B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</w:tcPr>
          <w:p w:rsidR="00BA51B6" w:rsidRPr="005C6C14" w:rsidRDefault="00BA51B6" w:rsidP="00A42921">
            <w:pPr>
              <w:jc w:val="both"/>
              <w:rPr>
                <w:lang w:val="en-US"/>
              </w:rPr>
            </w:pPr>
          </w:p>
        </w:tc>
      </w:tr>
      <w:tr w:rsidR="00BA51B6" w:rsidRPr="005C6C14" w:rsidTr="00BA51B6">
        <w:trPr>
          <w:trHeight w:val="20"/>
        </w:trPr>
        <w:tc>
          <w:tcPr>
            <w:tcW w:w="456" w:type="dxa"/>
          </w:tcPr>
          <w:p w:rsidR="00BA51B6" w:rsidRDefault="00BA51B6" w:rsidP="00A75C9C">
            <w:pPr>
              <w:jc w:val="center"/>
            </w:pPr>
            <w:r>
              <w:t>14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B6" w:rsidRDefault="00BA51B6">
            <w:pPr>
              <w:rPr>
                <w:color w:val="000000"/>
              </w:rPr>
            </w:pPr>
            <w:r>
              <w:rPr>
                <w:color w:val="000000"/>
              </w:rPr>
              <w:t>Якушина Татьяна Геннадьевна</w:t>
            </w:r>
          </w:p>
        </w:tc>
        <w:tc>
          <w:tcPr>
            <w:tcW w:w="1418" w:type="dxa"/>
          </w:tcPr>
          <w:p w:rsidR="00BA51B6" w:rsidRPr="005C6C14" w:rsidRDefault="00BA51B6" w:rsidP="00BA51B6">
            <w:pPr>
              <w:jc w:val="center"/>
            </w:pPr>
            <w:r>
              <w:t>519-19</w:t>
            </w:r>
          </w:p>
        </w:tc>
        <w:tc>
          <w:tcPr>
            <w:tcW w:w="1276" w:type="dxa"/>
            <w:vAlign w:val="center"/>
          </w:tcPr>
          <w:p w:rsidR="00BA51B6" w:rsidRDefault="00BA51B6" w:rsidP="008153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BA51B6" w:rsidRPr="005C6C14" w:rsidRDefault="00BA51B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</w:tcPr>
          <w:p w:rsidR="00BA51B6" w:rsidRPr="005C6C14" w:rsidRDefault="00BA51B6" w:rsidP="00A42921">
            <w:pPr>
              <w:jc w:val="both"/>
              <w:rPr>
                <w:lang w:val="en-US"/>
              </w:rPr>
            </w:pPr>
          </w:p>
        </w:tc>
      </w:tr>
      <w:tr w:rsidR="00BA51B6" w:rsidRPr="005C6C14" w:rsidTr="00BA51B6">
        <w:trPr>
          <w:trHeight w:val="20"/>
        </w:trPr>
        <w:tc>
          <w:tcPr>
            <w:tcW w:w="456" w:type="dxa"/>
          </w:tcPr>
          <w:p w:rsidR="00BA51B6" w:rsidRDefault="00BA51B6" w:rsidP="00A42921">
            <w:pPr>
              <w:jc w:val="center"/>
            </w:pPr>
            <w:r>
              <w:t>15</w:t>
            </w:r>
          </w:p>
        </w:tc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B6" w:rsidRDefault="00BA51B6">
            <w:pPr>
              <w:rPr>
                <w:color w:val="000000"/>
              </w:rPr>
            </w:pPr>
            <w:r>
              <w:rPr>
                <w:color w:val="000000"/>
              </w:rPr>
              <w:t xml:space="preserve">Янбухтина </w:t>
            </w:r>
            <w:proofErr w:type="spellStart"/>
            <w:r>
              <w:rPr>
                <w:color w:val="000000"/>
              </w:rPr>
              <w:t>Ренита</w:t>
            </w:r>
            <w:proofErr w:type="spellEnd"/>
            <w:r>
              <w:rPr>
                <w:color w:val="000000"/>
              </w:rPr>
              <w:t xml:space="preserve"> Валериевна</w:t>
            </w:r>
          </w:p>
        </w:tc>
        <w:tc>
          <w:tcPr>
            <w:tcW w:w="1418" w:type="dxa"/>
          </w:tcPr>
          <w:p w:rsidR="00BA51B6" w:rsidRPr="005C6C14" w:rsidRDefault="00BA51B6" w:rsidP="00BA51B6">
            <w:pPr>
              <w:jc w:val="center"/>
            </w:pPr>
            <w:r>
              <w:t>520-19</w:t>
            </w:r>
          </w:p>
        </w:tc>
        <w:tc>
          <w:tcPr>
            <w:tcW w:w="1276" w:type="dxa"/>
            <w:vAlign w:val="center"/>
          </w:tcPr>
          <w:p w:rsidR="00BA51B6" w:rsidRDefault="00BA51B6" w:rsidP="008153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BA51B6" w:rsidRPr="005C6C14" w:rsidRDefault="00BA51B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</w:tcPr>
          <w:p w:rsidR="00BA51B6" w:rsidRPr="005C6C14" w:rsidRDefault="00BA51B6" w:rsidP="00A42921">
            <w:pPr>
              <w:jc w:val="both"/>
              <w:rPr>
                <w:lang w:val="en-US"/>
              </w:rPr>
            </w:pPr>
          </w:p>
        </w:tc>
      </w:tr>
    </w:tbl>
    <w:p w:rsidR="00BA51B6" w:rsidRDefault="00BA51B6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BA51B6" w:rsidRPr="003A657D" w:rsidRDefault="00BA51B6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lastRenderedPageBreak/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42117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BA51B6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2020-07-08T10:30:00Z</dcterms:modified>
</cp:coreProperties>
</file>